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4E39" w:rsidRDefault="00CA7F9C">
      <w:pPr>
        <w:tabs>
          <w:tab w:val="center" w:pos="4515"/>
        </w:tabs>
        <w:jc w:val="both"/>
        <w:rPr>
          <w:rFonts w:ascii="Calibri" w:eastAsia="Calibri" w:hAnsi="Calibri" w:cs="Calibri"/>
          <w:sz w:val="22"/>
          <w:szCs w:val="22"/>
        </w:rPr>
      </w:pPr>
      <w:bookmarkStart w:id="0" w:name="_lzrzuadm9zmi" w:colFirst="0" w:colLast="0"/>
      <w:bookmarkEnd w:id="0"/>
      <w:r>
        <w:rPr>
          <w:sz w:val="22"/>
          <w:szCs w:val="22"/>
        </w:rPr>
        <w:tab/>
      </w:r>
      <w:r>
        <w:rPr>
          <w:rFonts w:ascii="Calibri" w:eastAsia="Calibri" w:hAnsi="Calibri" w:cs="Calibri"/>
          <w:sz w:val="22"/>
          <w:szCs w:val="22"/>
          <w:u w:val="single"/>
        </w:rPr>
        <w:t>FORMULIER VOOR HET KENBAAR MAKEN VAN WENSEN NA HET OVERLIJDEN</w:t>
      </w:r>
    </w:p>
    <w:p w14:paraId="00000002"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3"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4"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Naam:.............................................................................................  Datum: .......................</w:t>
      </w:r>
    </w:p>
    <w:p w14:paraId="00000005"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6"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Handtekening: .............................</w:t>
      </w:r>
    </w:p>
    <w:p w14:paraId="00000007"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8"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De onderstaande wensen worden kenbaar gemaakt in de verwachting dat er aan  voldaan zal worden voorzover de omstandigheden dat toelaten. Als er niets is ingevuld, wordt het aan .................................................. /de naaste familie overgelaten beslissingen te nemen.</w:t>
      </w:r>
    </w:p>
    <w:p w14:paraId="00000009"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A"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B"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u w:val="single"/>
        </w:rPr>
        <w:t>Direct na het overlijden</w:t>
      </w:r>
    </w:p>
    <w:p w14:paraId="0000000C"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0D"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Voorkeur voor begrafenisondernemer: ........................................</w:t>
      </w:r>
    </w:p>
    <w:p w14:paraId="0000000E"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Plaats van opbaren: thuis/aula begrafenisondernemer/kerk</w:t>
      </w:r>
    </w:p>
    <w:p w14:paraId="0000000F"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Gewenste kleding bij opbaren: ..............................................</w:t>
      </w:r>
    </w:p>
    <w:p w14:paraId="00000010"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 xml:space="preserve">Bril op: JA/NEE. </w:t>
      </w:r>
    </w:p>
    <w:p w14:paraId="00000011"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Sieraden aan: JA/NEE. Zo ja, welke: .......................</w:t>
      </w:r>
    </w:p>
    <w:p w14:paraId="00000012"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Soort kist: gefineerd/massief. Kleur: licht/donker. Handgrepen: metaal/hout/kunststof.</w:t>
      </w:r>
    </w:p>
    <w:p w14:paraId="00000013"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Rouwkaart: bijbeltekst? Zo ja, welke: ......................................</w:t>
      </w:r>
    </w:p>
    <w:p w14:paraId="00000014"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Tekst in rouwadvertentie (welke hoop is er?): ..............................</w:t>
      </w:r>
    </w:p>
    <w:p w14:paraId="00000015"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16"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17"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Advertentie in welke krant(en): ............................................</w:t>
      </w:r>
    </w:p>
    <w:p w14:paraId="00000018"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Andere wensen: .............................................................</w:t>
      </w:r>
    </w:p>
    <w:p w14:paraId="00000019"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1A"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1B"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1C"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1D"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u w:val="single"/>
        </w:rPr>
        <w:t>Dienst van Woord en Gebed</w:t>
      </w:r>
    </w:p>
    <w:p w14:paraId="0000001E"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1F"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Tenzij anders vermeld door eigen predikant: ................................</w:t>
      </w:r>
    </w:p>
    <w:p w14:paraId="00000020"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Tenzij anders vermeld in het eigen kerkgebouw: .............................</w:t>
      </w:r>
    </w:p>
    <w:p w14:paraId="00000021"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Bijbelgedeelte(n): .........................................................</w:t>
      </w:r>
    </w:p>
    <w:p w14:paraId="00000022"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Tekst: .....................................................................</w:t>
      </w:r>
    </w:p>
    <w:p w14:paraId="00000023"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24" w14:textId="77777777" w:rsidR="00574E39" w:rsidRDefault="00CA7F9C">
      <w:pPr>
        <w:tabs>
          <w:tab w:val="left" w:pos="-1128"/>
          <w:tab w:val="left" w:pos="-720"/>
          <w:tab w:val="left" w:pos="0"/>
          <w:tab w:val="left" w:pos="720"/>
          <w:tab w:val="left" w:pos="1440"/>
          <w:tab w:val="left" w:pos="2160"/>
          <w:tab w:val="left" w:pos="2414"/>
          <w:tab w:val="left" w:pos="3600"/>
        </w:tabs>
        <w:ind w:left="2160" w:hanging="2160"/>
        <w:jc w:val="both"/>
        <w:rPr>
          <w:rFonts w:ascii="Calibri" w:eastAsia="Calibri" w:hAnsi="Calibri" w:cs="Calibri"/>
          <w:sz w:val="22"/>
          <w:szCs w:val="22"/>
        </w:rPr>
      </w:pPr>
      <w:r>
        <w:rPr>
          <w:rFonts w:ascii="Calibri" w:eastAsia="Calibri" w:hAnsi="Calibri" w:cs="Calibri"/>
          <w:sz w:val="22"/>
          <w:szCs w:val="22"/>
        </w:rPr>
        <w:t>Te zingen liederen:</w:t>
      </w:r>
      <w:r>
        <w:rPr>
          <w:rFonts w:ascii="Calibri" w:eastAsia="Calibri" w:hAnsi="Calibri" w:cs="Calibri"/>
          <w:sz w:val="22"/>
          <w:szCs w:val="22"/>
        </w:rPr>
        <w:tab/>
        <w:t>1. ...............................................</w:t>
      </w:r>
    </w:p>
    <w:p w14:paraId="00000025" w14:textId="77777777" w:rsidR="00574E39" w:rsidRDefault="00CA7F9C">
      <w:pPr>
        <w:tabs>
          <w:tab w:val="left" w:pos="-1128"/>
          <w:tab w:val="left" w:pos="-720"/>
          <w:tab w:val="left" w:pos="0"/>
          <w:tab w:val="left" w:pos="720"/>
          <w:tab w:val="left" w:pos="1440"/>
          <w:tab w:val="left" w:pos="2160"/>
          <w:tab w:val="left" w:pos="2414"/>
          <w:tab w:val="left" w:pos="3600"/>
        </w:tabs>
        <w:ind w:firstLine="2160"/>
        <w:jc w:val="both"/>
        <w:rPr>
          <w:rFonts w:ascii="Calibri" w:eastAsia="Calibri" w:hAnsi="Calibri" w:cs="Calibri"/>
          <w:sz w:val="22"/>
          <w:szCs w:val="22"/>
        </w:rPr>
      </w:pPr>
      <w:r>
        <w:rPr>
          <w:rFonts w:ascii="Calibri" w:eastAsia="Calibri" w:hAnsi="Calibri" w:cs="Calibri"/>
          <w:sz w:val="22"/>
          <w:szCs w:val="22"/>
        </w:rPr>
        <w:t>2. ...............................................</w:t>
      </w:r>
    </w:p>
    <w:p w14:paraId="00000026" w14:textId="77777777" w:rsidR="00574E39" w:rsidRDefault="00CA7F9C">
      <w:pPr>
        <w:tabs>
          <w:tab w:val="left" w:pos="-1128"/>
          <w:tab w:val="left" w:pos="-720"/>
          <w:tab w:val="left" w:pos="0"/>
          <w:tab w:val="left" w:pos="720"/>
          <w:tab w:val="left" w:pos="1440"/>
          <w:tab w:val="left" w:pos="2160"/>
          <w:tab w:val="left" w:pos="2414"/>
          <w:tab w:val="left" w:pos="3600"/>
        </w:tabs>
        <w:ind w:firstLine="2160"/>
        <w:jc w:val="both"/>
        <w:rPr>
          <w:rFonts w:ascii="Calibri" w:eastAsia="Calibri" w:hAnsi="Calibri" w:cs="Calibri"/>
          <w:sz w:val="22"/>
          <w:szCs w:val="22"/>
        </w:rPr>
      </w:pPr>
      <w:r>
        <w:rPr>
          <w:rFonts w:ascii="Calibri" w:eastAsia="Calibri" w:hAnsi="Calibri" w:cs="Calibri"/>
          <w:sz w:val="22"/>
          <w:szCs w:val="22"/>
        </w:rPr>
        <w:t>3. ...............................................</w:t>
      </w:r>
    </w:p>
    <w:p w14:paraId="00000027"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 …………………………………………….</w:t>
      </w:r>
    </w:p>
    <w:p w14:paraId="00000028"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29"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Organist: ..................................................................</w:t>
      </w:r>
    </w:p>
    <w:p w14:paraId="0000002A"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Melodie orgelspel bij het verlaten van de kerk: ............................</w:t>
      </w:r>
    </w:p>
    <w:p w14:paraId="0000002B"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Andere wensen: .............................................................</w:t>
      </w:r>
    </w:p>
    <w:p w14:paraId="0000002C"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2D"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2E"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2F"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30"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31"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w:t>
      </w:r>
    </w:p>
    <w:p w14:paraId="00000032"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z.o.z.</w:t>
      </w:r>
    </w:p>
    <w:p w14:paraId="00000033"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34"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35"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36"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37" w14:textId="77777777" w:rsidR="00574E39" w:rsidRDefault="00574E39">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p>
    <w:p w14:paraId="00000038" w14:textId="77777777" w:rsidR="00574E39" w:rsidRDefault="00CA7F9C">
      <w:pPr>
        <w:tabs>
          <w:tab w:val="left" w:pos="-1128"/>
          <w:tab w:val="left" w:pos="-720"/>
          <w:tab w:val="left" w:pos="0"/>
          <w:tab w:val="left" w:pos="72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u w:val="single"/>
        </w:rPr>
        <w:t>Begrafenis</w:t>
      </w:r>
    </w:p>
    <w:p w14:paraId="00000039" w14:textId="77777777" w:rsidR="00574E39" w:rsidRDefault="00574E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p>
    <w:p w14:paraId="0000003A"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Mogelijkheid tot afscheid nemen van overledene: JA/NEE.</w:t>
      </w:r>
    </w:p>
    <w:p w14:paraId="0000003B"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Toespraken: JA/NEE. Zo ja door wie: .................................</w:t>
      </w:r>
    </w:p>
    <w:p w14:paraId="0000003C"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Ter aarde bestelling: besloten kring/geen beperking</w:t>
      </w:r>
    </w:p>
    <w:p w14:paraId="0000003D"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Begraafplaats (tenzij anders vermeld algemene begraafplaats Goes): …………………………</w:t>
      </w:r>
    </w:p>
    <w:p w14:paraId="0000003E"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Vervoer: taxi's en/of privé-auto's</w:t>
      </w:r>
    </w:p>
    <w:p w14:paraId="0000003F"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Kist dragen door familie of vrienden? Zo ja wie: ............................</w:t>
      </w:r>
    </w:p>
    <w:p w14:paraId="00000040"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Bloemen: JA/NEE. Eén stuk/onbeperkt</w:t>
      </w:r>
    </w:p>
    <w:p w14:paraId="00000041"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Klok laten luiden op begraafplaats: JA/NEE</w:t>
      </w:r>
    </w:p>
    <w:p w14:paraId="00000042"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Tenzij anders vermeld wordt aan het graf de Geloofsbelijdenis uitgesproken en het Onze Vader gebeden. ..............................................................</w:t>
      </w:r>
    </w:p>
    <w:p w14:paraId="00000043"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Lezen bijbelgedeelte/tekst: ..............................................</w:t>
      </w:r>
    </w:p>
    <w:p w14:paraId="00000044"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Graf: eigen/algemeen</w:t>
      </w:r>
    </w:p>
    <w:p w14:paraId="00000045" w14:textId="77777777" w:rsidR="00574E39" w:rsidRDefault="00CA7F9C">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Calibri" w:eastAsia="Calibri" w:hAnsi="Calibri" w:cs="Calibri"/>
          <w:i/>
          <w:iCs/>
          <w:color w:val="000000"/>
          <w:sz w:val="22"/>
          <w:szCs w:val="22"/>
        </w:rPr>
      </w:pPr>
      <w:r>
        <w:rPr>
          <w:rFonts w:ascii="Calibri" w:eastAsia="Calibri" w:hAnsi="Calibri" w:cs="Calibri"/>
          <w:i/>
          <w:iCs/>
          <w:color w:val="000000"/>
          <w:sz w:val="22"/>
          <w:szCs w:val="22"/>
        </w:rPr>
        <w:t xml:space="preserve">Toelichting: Men koopt een eigen graf; dit geeft de mogelijkheid om een steen naar keuze te plaatsen en als echtgenoten bij elkaar begraven te worden. Een algemeen graf huurt men voor een beperkte tijd. Men wordt dan met andere, onbekende, mensen in één graf gelegd. Dat betekent dat er ook meerdere  (kleine) stenen op hetzelfde graf kunnen komen. Een eigen graf is uiteraard (aanmerkelijk) duurder dan een algemeen graf. </w:t>
      </w:r>
    </w:p>
    <w:p w14:paraId="00000046"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Steen: JA/NEE. Zo ja, welke tekst: .........................................</w:t>
      </w:r>
    </w:p>
    <w:p w14:paraId="00000047"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48" w14:textId="77777777" w:rsidR="00574E39" w:rsidRDefault="00574E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p>
    <w:p w14:paraId="00000049"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Tenzij anders vermeld zal de kist volledig in het graf neergelaten worden.</w:t>
      </w:r>
    </w:p>
    <w:p w14:paraId="0000004A"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4B" w14:textId="77777777" w:rsidR="00574E39" w:rsidRDefault="00574E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p>
    <w:p w14:paraId="0000004C"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Andere wensen: .............................................................</w:t>
      </w:r>
    </w:p>
    <w:p w14:paraId="0000004D"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4E"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4F"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50" w14:textId="77777777" w:rsidR="00574E39" w:rsidRDefault="00574E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p>
    <w:p w14:paraId="00000051"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u w:val="single"/>
        </w:rPr>
        <w:t>Diversen</w:t>
      </w:r>
    </w:p>
    <w:p w14:paraId="00000052"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Waar bevinden zich belangrijke papieren? ……………..</w:t>
      </w:r>
    </w:p>
    <w:p w14:paraId="00000053"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Is er een begrafenisverzekering? JA/NEE. Zo ja, bij wie? ...................</w:t>
      </w:r>
    </w:p>
    <w:p w14:paraId="00000054"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Is er een testament? JA/NEE</w:t>
      </w:r>
    </w:p>
    <w:p w14:paraId="00000055"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Zijn er speciale wensen?</w:t>
      </w:r>
    </w:p>
    <w:p w14:paraId="00000056"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Verdeling van goederen: ....................................................</w:t>
      </w:r>
    </w:p>
    <w:p w14:paraId="00000057"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58"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59"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5A"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5B"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 xml:space="preserve">.............................. </w:t>
      </w:r>
    </w:p>
    <w:p w14:paraId="0000005C" w14:textId="77777777" w:rsidR="00574E39" w:rsidRDefault="00CA7F9C">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Calibri" w:eastAsia="Calibri" w:hAnsi="Calibri" w:cs="Calibri"/>
          <w:i/>
          <w:iCs/>
          <w:color w:val="000000"/>
          <w:sz w:val="22"/>
          <w:szCs w:val="22"/>
        </w:rPr>
      </w:pPr>
      <w:r>
        <w:rPr>
          <w:rFonts w:ascii="Calibri" w:eastAsia="Calibri" w:hAnsi="Calibri" w:cs="Calibri"/>
          <w:i/>
          <w:iCs/>
          <w:color w:val="000000"/>
          <w:sz w:val="22"/>
          <w:szCs w:val="22"/>
        </w:rPr>
        <w:t>tenzij de hier vermelde  wensen in verband met de verdeling van goederen óók zijn opgenomen in een officieel testament, hebben ze geen rechtsgeldigheid.</w:t>
      </w:r>
    </w:p>
    <w:p w14:paraId="0000005D" w14:textId="77777777" w:rsidR="00574E39" w:rsidRDefault="00574E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p>
    <w:p w14:paraId="0000005E"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Andere wensen: .............................................................</w:t>
      </w:r>
    </w:p>
    <w:p w14:paraId="0000005F"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60"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61"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62" w14:textId="77777777" w:rsidR="00574E39" w:rsidRDefault="00CA7F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r>
        <w:rPr>
          <w:rFonts w:ascii="Calibri" w:eastAsia="Calibri" w:hAnsi="Calibri" w:cs="Calibri"/>
          <w:sz w:val="22"/>
          <w:szCs w:val="22"/>
        </w:rPr>
        <w:t>............................................................................</w:t>
      </w:r>
    </w:p>
    <w:p w14:paraId="00000063" w14:textId="77777777" w:rsidR="00574E39" w:rsidRDefault="00574E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22"/>
          <w:szCs w:val="22"/>
        </w:rPr>
      </w:pPr>
    </w:p>
    <w:p w14:paraId="00000064" w14:textId="77777777" w:rsidR="00574E39" w:rsidRDefault="00CA7F9C">
      <w:pPr>
        <w:tabs>
          <w:tab w:val="left" w:pos="-1128"/>
          <w:tab w:val="left" w:pos="-720"/>
          <w:tab w:val="left" w:pos="0"/>
          <w:tab w:val="left" w:pos="720"/>
          <w:tab w:val="left" w:pos="1440"/>
          <w:tab w:val="left" w:pos="2160"/>
          <w:tab w:val="left" w:pos="2414"/>
          <w:tab w:val="left" w:pos="3600"/>
        </w:tabs>
        <w:ind w:left="2160" w:hanging="2160"/>
        <w:jc w:val="both"/>
        <w:rPr>
          <w:rFonts w:ascii="Calibri" w:eastAsia="Calibri" w:hAnsi="Calibri" w:cs="Calibri"/>
          <w:sz w:val="22"/>
          <w:szCs w:val="22"/>
          <w:u w:val="single"/>
        </w:rPr>
      </w:pPr>
      <w:r>
        <w:rPr>
          <w:rFonts w:ascii="Calibri" w:eastAsia="Calibri" w:hAnsi="Calibri" w:cs="Calibri"/>
          <w:sz w:val="22"/>
          <w:szCs w:val="22"/>
          <w:u w:val="single"/>
        </w:rPr>
        <w:t>Opmerkingen:</w:t>
      </w:r>
    </w:p>
    <w:p w14:paraId="00000065" w14:textId="77777777" w:rsidR="00574E39" w:rsidRDefault="00CA7F9C">
      <w:pPr>
        <w:numPr>
          <w:ilvl w:val="0"/>
          <w:numId w:val="1"/>
        </w:numPr>
        <w:tabs>
          <w:tab w:val="left" w:pos="-1128"/>
          <w:tab w:val="left" w:pos="-720"/>
          <w:tab w:val="left" w:pos="0"/>
          <w:tab w:val="left" w:pos="1440"/>
          <w:tab w:val="left" w:pos="2160"/>
          <w:tab w:val="left" w:pos="2414"/>
          <w:tab w:val="left" w:pos="3600"/>
        </w:tabs>
        <w:jc w:val="both"/>
        <w:rPr>
          <w:rFonts w:ascii="Calibri" w:eastAsia="Calibri" w:hAnsi="Calibri" w:cs="Calibri"/>
          <w:sz w:val="22"/>
          <w:szCs w:val="22"/>
        </w:rPr>
      </w:pPr>
      <w:r>
        <w:rPr>
          <w:rFonts w:ascii="Calibri" w:eastAsia="Calibri" w:hAnsi="Calibri" w:cs="Calibri"/>
          <w:sz w:val="22"/>
          <w:szCs w:val="22"/>
        </w:rPr>
        <w:t>Vul het formulier in zoals er nu over denkt. Een gewijzigde wens kunt u later altijd aanbrengen</w:t>
      </w:r>
    </w:p>
    <w:p w14:paraId="00000066" w14:textId="77777777" w:rsidR="00574E39" w:rsidRDefault="00CA7F9C">
      <w:pPr>
        <w:numPr>
          <w:ilvl w:val="0"/>
          <w:numId w:val="1"/>
        </w:numPr>
        <w:tabs>
          <w:tab w:val="left" w:pos="-1128"/>
          <w:tab w:val="left" w:pos="-720"/>
          <w:tab w:val="left" w:pos="0"/>
          <w:tab w:val="left" w:pos="1440"/>
          <w:tab w:val="left" w:pos="2160"/>
          <w:tab w:val="left" w:pos="2414"/>
          <w:tab w:val="left" w:pos="3600"/>
        </w:tabs>
        <w:jc w:val="both"/>
        <w:rPr>
          <w:rFonts w:ascii="Calibri" w:eastAsia="Calibri" w:hAnsi="Calibri" w:cs="Calibri"/>
        </w:rPr>
      </w:pPr>
      <w:r>
        <w:rPr>
          <w:rFonts w:ascii="Calibri" w:eastAsia="Calibri" w:hAnsi="Calibri" w:cs="Calibri"/>
          <w:sz w:val="22"/>
          <w:szCs w:val="22"/>
        </w:rPr>
        <w:t>Maak anderen attent op het bestaan van dit formulier (familie/kerkenraad)</w:t>
      </w:r>
    </w:p>
    <w:p w14:paraId="00000067" w14:textId="77777777" w:rsidR="00574E39" w:rsidRDefault="00CA7F9C">
      <w:pPr>
        <w:numPr>
          <w:ilvl w:val="0"/>
          <w:numId w:val="1"/>
        </w:numPr>
        <w:tabs>
          <w:tab w:val="left" w:pos="-1128"/>
          <w:tab w:val="left" w:pos="-720"/>
          <w:tab w:val="left" w:pos="0"/>
          <w:tab w:val="left" w:pos="1440"/>
          <w:tab w:val="left" w:pos="2160"/>
          <w:tab w:val="left" w:pos="2414"/>
          <w:tab w:val="left" w:pos="3600"/>
        </w:tabs>
        <w:jc w:val="both"/>
        <w:rPr>
          <w:rFonts w:ascii="Calibri" w:eastAsia="Calibri" w:hAnsi="Calibri" w:cs="Calibri"/>
        </w:rPr>
      </w:pPr>
      <w:r>
        <w:rPr>
          <w:rFonts w:ascii="Calibri" w:eastAsia="Calibri" w:hAnsi="Calibri" w:cs="Calibri"/>
          <w:sz w:val="22"/>
          <w:szCs w:val="22"/>
        </w:rPr>
        <w:t>Zorg voor een actuele adressenlijst</w:t>
      </w:r>
    </w:p>
    <w:sectPr w:rsidR="00574E39">
      <w:footerReference w:type="even" r:id="rId7"/>
      <w:footerReference w:type="default" r:id="rId8"/>
      <w:pgSz w:w="11907" w:h="16840"/>
      <w:pgMar w:top="567" w:right="992" w:bottom="663" w:left="964" w:header="567" w:footer="66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A6FD7" w14:textId="77777777" w:rsidR="00CA7F9C" w:rsidRDefault="00CA7F9C">
      <w:r>
        <w:separator/>
      </w:r>
    </w:p>
  </w:endnote>
  <w:endnote w:type="continuationSeparator" w:id="0">
    <w:p w14:paraId="644C20EF" w14:textId="77777777" w:rsidR="00CA7F9C" w:rsidRDefault="00CA7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DAACE42C-3F2F-476A-9963-30422DD96F90}"/>
  </w:font>
  <w:font w:name="Calibri">
    <w:panose1 w:val="020F0502020204030204"/>
    <w:charset w:val="00"/>
    <w:family w:val="swiss"/>
    <w:pitch w:val="variable"/>
    <w:sig w:usb0="E4002EFF" w:usb1="C200247B" w:usb2="00000009" w:usb3="00000000" w:csb0="000001FF" w:csb1="00000000"/>
    <w:embedRegular r:id="rId2" w:fontKey="{AAA8C469-345D-42E4-8586-EC4F5383C456}"/>
    <w:embedItalic r:id="rId3" w:fontKey="{CBB7B49C-C059-4039-B2F0-28CE8BF7067B}"/>
  </w:font>
  <w:font w:name="Cambria">
    <w:panose1 w:val="02040503050406030204"/>
    <w:charset w:val="00"/>
    <w:family w:val="roman"/>
    <w:pitch w:val="variable"/>
    <w:sig w:usb0="E00006FF" w:usb1="420024FF" w:usb2="02000000" w:usb3="00000000" w:csb0="0000019F" w:csb1="00000000"/>
    <w:embedRegular r:id="rId4" w:fontKey="{612F5862-FC31-46A8-B4F8-FF6A2D92E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574E39" w:rsidRDefault="00CA7F9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9" w14:textId="77777777" w:rsidR="00574E39" w:rsidRDefault="00574E3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46E66A0D" w:rsidR="00574E39" w:rsidRDefault="00CA7F9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B2363">
      <w:rPr>
        <w:noProof/>
        <w:color w:val="000000"/>
      </w:rPr>
      <w:t>1</w:t>
    </w:r>
    <w:r>
      <w:rPr>
        <w:color w:val="000000"/>
      </w:rPr>
      <w:fldChar w:fldCharType="end"/>
    </w:r>
  </w:p>
  <w:p w14:paraId="0000006B" w14:textId="77777777" w:rsidR="00574E39" w:rsidRDefault="00574E39">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9A8DB" w14:textId="77777777" w:rsidR="00CA7F9C" w:rsidRDefault="00CA7F9C">
      <w:r>
        <w:separator/>
      </w:r>
    </w:p>
  </w:footnote>
  <w:footnote w:type="continuationSeparator" w:id="0">
    <w:p w14:paraId="67801FA8" w14:textId="77777777" w:rsidR="00CA7F9C" w:rsidRDefault="00CA7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E85F9A"/>
    <w:multiLevelType w:val="multilevel"/>
    <w:tmpl w:val="A2E0D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4082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E39"/>
    <w:rsid w:val="003060EC"/>
    <w:rsid w:val="004B2363"/>
    <w:rsid w:val="00574E39"/>
    <w:rsid w:val="00CA7F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3818C-9D6C-46DF-AB88-4FA1055B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ind w:left="60"/>
      <w:outlineLvl w:val="0"/>
    </w:pPr>
    <w:rPr>
      <w:rFonts w:ascii="Arial" w:eastAsia="Arial" w:hAnsi="Arial" w:cs="Arial"/>
      <w:u w:val="single"/>
    </w:rPr>
  </w:style>
  <w:style w:type="paragraph" w:styleId="Kop2">
    <w:name w:val="heading 2"/>
    <w:basedOn w:val="Standaard"/>
    <w:next w:val="Standaard"/>
    <w:uiPriority w:val="9"/>
    <w:semiHidden/>
    <w:unhideWhenUsed/>
    <w:qFormat/>
    <w:pPr>
      <w:keepNext/>
      <w:outlineLvl w:val="1"/>
    </w:pPr>
    <w:rPr>
      <w:rFonts w:ascii="Arial" w:eastAsia="Arial" w:hAnsi="Arial" w:cs="Arial"/>
      <w:b/>
      <w:bCs/>
      <w:i/>
      <w:iCs/>
    </w:rPr>
  </w:style>
  <w:style w:type="paragraph" w:styleId="Kop3">
    <w:name w:val="heading 3"/>
    <w:basedOn w:val="Standaard"/>
    <w:next w:val="Standaard"/>
    <w:uiPriority w:val="9"/>
    <w:semiHidden/>
    <w:unhideWhenUsed/>
    <w:qFormat/>
    <w:pPr>
      <w:keepNext/>
      <w:ind w:left="60"/>
      <w:outlineLvl w:val="2"/>
    </w:pPr>
    <w:rPr>
      <w:rFonts w:ascii="Arial" w:eastAsia="Arial" w:hAnsi="Arial" w:cs="Arial"/>
      <w:i/>
      <w:iCs/>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jc w:val="center"/>
    </w:pPr>
    <w:rPr>
      <w:rFonts w:ascii="Arial" w:eastAsia="Arial" w:hAnsi="Arial" w:cs="Arial"/>
      <w:b/>
      <w:bCs/>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914</Words>
  <Characters>5027</Characters>
  <Application>Microsoft Office Word</Application>
  <DocSecurity>4</DocSecurity>
  <Lines>41</Lines>
  <Paragraphs>11</Paragraphs>
  <ScaleCrop>false</ScaleCrop>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dc:creator>
  <cp:lastModifiedBy>Sylvia Reijngoudt-Nell</cp:lastModifiedBy>
  <cp:revision>2</cp:revision>
  <dcterms:created xsi:type="dcterms:W3CDTF">2026-04-08T19:14:00Z</dcterms:created>
  <dcterms:modified xsi:type="dcterms:W3CDTF">2026-04-08T19:14:00Z</dcterms:modified>
</cp:coreProperties>
</file>